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Завршни задат</w:t>
      </w:r>
      <w:r w:rsidDel="00000000" w:rsidR="00000000" w:rsidRPr="00000000">
        <w:rPr>
          <w:b w:val="1"/>
          <w:sz w:val="24"/>
          <w:szCs w:val="24"/>
          <w:rtl w:val="0"/>
        </w:rPr>
        <w:t xml:space="preserve">ак</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Израда презентације за наставну јединицу</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Поштоване колеге,</w:t>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Стигли сте скоро до краја овог програма стручног усавршавања за достизање основног нивоа дигиталних компетенција за наставнике основних и средњих школа. Надамо се да сте током ове обуке унапредили своје дигиталне компетенције, које су наставницима неопходне ради примене у настави, вођењу школске администрације, стручном усавршавању, евиденцији стручног усавршавања и другим активностима.</w:t>
      </w:r>
    </w:p>
    <w:p w:rsidR="00000000" w:rsidDel="00000000" w:rsidP="00000000" w:rsidRDefault="00000000" w:rsidRPr="00000000">
      <w:pPr>
        <w:contextualSpacing w:val="0"/>
        <w:rPr/>
      </w:pPr>
      <w:r w:rsidDel="00000000" w:rsidR="00000000" w:rsidRPr="00000000">
        <w:rPr>
          <w:sz w:val="24"/>
          <w:szCs w:val="24"/>
          <w:rtl w:val="0"/>
        </w:rPr>
        <w:t xml:space="preserve">Ваш завршни задатак је да осмислите и у програму Powerpoint  креирате слајд презентацију за једну наставну јединицу. Креирану презентацију треба да предате помоћу алата за предају задатака у систему за управљање учењем Мудл. Избор наставне јединице за коју ћете креирати слајд презентацију и њен дизајн препуштен је вама. Величина презентације је ограничена на 1 мегабајт, па обратите пажњу на величину и број мултимедијалних елемената презентација. Назив презентатације треба да буде у облику </w:t>
      </w:r>
      <w:r w:rsidDel="00000000" w:rsidR="00000000" w:rsidRPr="00000000">
        <w:rPr>
          <w:rtl w:val="0"/>
        </w:rPr>
        <w:t xml:space="preserve">I</w:t>
      </w:r>
      <w:r w:rsidDel="00000000" w:rsidR="00000000" w:rsidRPr="00000000">
        <w:rPr>
          <w:rtl w:val="0"/>
        </w:rPr>
        <w:t xml:space="preserve">me_Prezime, тj. Petar_Petrovic (водите рачуна да у овом делу користите латинично писмо). </w:t>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Завршни задатак можете да урадите на два начина.</w:t>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Прва могућност је да као шаблон за израду презентације користите образац за презентацију који се налази на Мудл курсу „Обука за достизање основног нивоа дигиталних компетенција“ у секцији Завршни задатак. У случају да се одлучите да користите образац за презентацију, најпре је потребно да га преузмете и сачувате на свом рачунару. Након што завршите израду презентације, потребно је да јој промените назив (како би назив био у облику </w:t>
      </w:r>
      <w:r w:rsidDel="00000000" w:rsidR="00000000" w:rsidRPr="00000000">
        <w:rPr>
          <w:rtl w:val="0"/>
        </w:rPr>
        <w:t xml:space="preserve">Ime_Prezime</w:t>
      </w:r>
      <w:r w:rsidDel="00000000" w:rsidR="00000000" w:rsidRPr="00000000">
        <w:rPr>
          <w:sz w:val="24"/>
          <w:szCs w:val="24"/>
          <w:rtl w:val="0"/>
        </w:rPr>
        <w:t xml:space="preserve">) и предате је као завршни задатак на Мудл курсу који похађате. </w:t>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Други начин је да на свом рачунару креирате презентацију у програму Powerpoint, сачувате је под својим именом и потом је предате као завршни задатак.</w:t>
      </w:r>
    </w:p>
    <w:p w:rsidR="00000000" w:rsidDel="00000000" w:rsidP="00000000" w:rsidRDefault="00000000" w:rsidRPr="00000000">
      <w:pPr>
        <w:ind w:firstLine="720"/>
        <w:contextualSpacing w:val="0"/>
        <w:jc w:val="both"/>
        <w:rPr>
          <w:b w:val="1"/>
          <w:sz w:val="24"/>
          <w:szCs w:val="24"/>
        </w:rPr>
      </w:pPr>
      <w:r w:rsidDel="00000000" w:rsidR="00000000" w:rsidRPr="00000000">
        <w:rPr>
          <w:b w:val="1"/>
          <w:sz w:val="24"/>
          <w:szCs w:val="24"/>
          <w:rtl w:val="0"/>
        </w:rPr>
        <w:t xml:space="preserve">Приликом израде слајд презентације водите рачуна о правилима за добру слајд презентацију, са којима сте се упознали у току трећег дана обуке. </w:t>
      </w:r>
      <w:r w:rsidDel="00000000" w:rsidR="00000000" w:rsidRPr="00000000">
        <w:rPr>
          <w:rtl w:val="0"/>
        </w:rPr>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Завршни задатак предајте када сте сигурни да више нећете да га мењате. Своју презентацију, наравно, можете да накнадно дорађујете, али једном предати рад на оцењивање на Мудлу више нећете моћи да мењате, </w:t>
      </w:r>
      <w:r w:rsidDel="00000000" w:rsidR="00000000" w:rsidRPr="00000000">
        <w:rPr>
          <w:rtl w:val="0"/>
        </w:rPr>
        <w:t xml:space="preserve">о</w:t>
      </w:r>
      <w:r w:rsidDel="00000000" w:rsidR="00000000" w:rsidRPr="00000000">
        <w:rPr>
          <w:sz w:val="24"/>
          <w:szCs w:val="24"/>
          <w:rtl w:val="0"/>
        </w:rPr>
        <w:t xml:space="preserve">с</w:t>
      </w:r>
      <w:r w:rsidDel="00000000" w:rsidR="00000000" w:rsidRPr="00000000">
        <w:rPr>
          <w:rtl w:val="0"/>
        </w:rPr>
        <w:t xml:space="preserve">и</w:t>
      </w:r>
      <w:r w:rsidDel="00000000" w:rsidR="00000000" w:rsidRPr="00000000">
        <w:rPr>
          <w:sz w:val="24"/>
          <w:szCs w:val="24"/>
          <w:rtl w:val="0"/>
        </w:rPr>
        <w:t xml:space="preserve">м у случају ако </w:t>
      </w:r>
      <w:r w:rsidDel="00000000" w:rsidR="00000000" w:rsidRPr="00000000">
        <w:rPr>
          <w:rtl w:val="0"/>
        </w:rPr>
        <w:t xml:space="preserve">то буде баш неопходно.</w:t>
      </w:r>
      <w:r w:rsidDel="00000000" w:rsidR="00000000" w:rsidRPr="00000000">
        <w:rPr>
          <w:sz w:val="24"/>
          <w:szCs w:val="24"/>
          <w:rtl w:val="0"/>
        </w:rPr>
        <w:t xml:space="preserve"> </w:t>
      </w:r>
      <w:r w:rsidDel="00000000" w:rsidR="00000000" w:rsidRPr="00000000">
        <w:rPr>
          <w:rtl w:val="0"/>
        </w:rPr>
        <w:t xml:space="preserve">У том случају биће Вам омогућено да је измените.</w:t>
      </w:r>
      <w:r w:rsidDel="00000000" w:rsidR="00000000" w:rsidRPr="00000000">
        <w:rPr>
          <w:sz w:val="24"/>
          <w:szCs w:val="24"/>
          <w:rtl w:val="0"/>
        </w:rPr>
        <w:t xml:space="preserve"> </w:t>
      </w:r>
    </w:p>
    <w:p w:rsidR="00000000" w:rsidDel="00000000" w:rsidP="00000000" w:rsidRDefault="00000000" w:rsidRPr="00000000">
      <w:pPr>
        <w:ind w:firstLine="720"/>
        <w:contextualSpacing w:val="0"/>
        <w:jc w:val="both"/>
        <w:rPr>
          <w:sz w:val="24"/>
          <w:szCs w:val="24"/>
        </w:rPr>
      </w:pPr>
      <w:r w:rsidDel="00000000" w:rsidR="00000000" w:rsidRPr="00000000">
        <w:rPr>
          <w:sz w:val="24"/>
          <w:szCs w:val="24"/>
          <w:rtl w:val="0"/>
        </w:rPr>
        <w:t xml:space="preserve">Уверени смо да, након ове обуке, овај задатак за вас неће бити тежак и да ће израда завршног задатка бити прилика да покажете колико сте напредовали и научили о примени информационо комуникационих технологија.</w:t>
      </w:r>
    </w:p>
    <w:p w:rsidR="00000000" w:rsidDel="00000000" w:rsidP="00000000" w:rsidRDefault="00000000" w:rsidRPr="00000000">
      <w:pPr>
        <w:ind w:firstLine="720"/>
        <w:contextualSpacing w:val="0"/>
        <w:jc w:val="both"/>
        <w:rPr>
          <w:color w:val="ff0000"/>
          <w:sz w:val="24"/>
          <w:szCs w:val="24"/>
        </w:rPr>
      </w:pPr>
      <w:r w:rsidDel="00000000" w:rsidR="00000000" w:rsidRPr="00000000">
        <w:rPr>
          <w:b w:val="1"/>
          <w:sz w:val="24"/>
          <w:szCs w:val="24"/>
          <w:rtl w:val="0"/>
        </w:rPr>
        <w:t xml:space="preserve">Срећно!</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