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86" w:rsidRPr="00761286" w:rsidRDefault="00761286" w:rsidP="00761286">
      <w:pPr>
        <w:pStyle w:val="Title"/>
        <w:pBdr>
          <w:bottom w:val="none" w:sz="0" w:space="0" w:color="auto"/>
        </w:pBdr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761286">
        <w:rPr>
          <w:rFonts w:ascii="Times New Roman" w:eastAsia="Times New Roman" w:hAnsi="Times New Roman" w:cs="Times New Roman"/>
          <w:sz w:val="40"/>
          <w:szCs w:val="40"/>
          <w:lang w:eastAsia="en-GB"/>
        </w:rPr>
        <w:t>Примери добре праксе</w:t>
      </w:r>
    </w:p>
    <w:p w:rsidR="00761286" w:rsidRPr="00A516BE" w:rsidRDefault="00761286" w:rsidP="007612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BE">
        <w:rPr>
          <w:rFonts w:ascii="Times New Roman" w:hAnsi="Times New Roman" w:cs="Times New Roman"/>
          <w:sz w:val="24"/>
          <w:szCs w:val="24"/>
        </w:rPr>
        <w:t>Блог је један од алата електронског учења. Излистаћемо вам примере успешних блогова који се могу применити у наставним и ваннаставним активностима. Жеља нам је да вас на овај начин мотивишемо да и ви започенете авантуру креирања блогова за вас и ваше ученике.</w:t>
      </w:r>
    </w:p>
    <w:p w:rsidR="00761286" w:rsidRPr="009A6DFB" w:rsidRDefault="00761286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</w:pPr>
      <w:r w:rsidRPr="00A516BE">
        <w:rPr>
          <w:rFonts w:ascii="Times New Roman" w:eastAsia="Times New Roman" w:hAnsi="Times New Roman" w:cs="Times New Roman"/>
          <w:sz w:val="24"/>
          <w:szCs w:val="24"/>
          <w:lang w:eastAsia="en-GB"/>
        </w:rPr>
        <w:t>Југослава Лулић</w:t>
      </w:r>
      <w:r w:rsidRPr="00A516BE">
        <w:rPr>
          <w:rFonts w:ascii="Times New Roman" w:eastAsia="Times New Roman" w:hAnsi="Times New Roman" w:cs="Times New Roman"/>
          <w:color w:val="CA2017"/>
          <w:sz w:val="24"/>
          <w:szCs w:val="24"/>
          <w:lang w:val="sr-Cyrl-RS" w:eastAsia="en-GB"/>
        </w:rPr>
        <w:t>,</w:t>
      </w:r>
      <w:r w:rsidRPr="00A516B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hyperlink r:id="rId9" w:history="1">
        <w:r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ИКТ у образовању</w:t>
        </w:r>
      </w:hyperlink>
      <w:r w:rsidRPr="00A516BE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, блог намењен свима који желе да се упознају са савременим трендовима у образовању</w:t>
      </w:r>
      <w:r w:rsid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.</w:t>
      </w:r>
    </w:p>
    <w:p w:rsidR="009A6DFB" w:rsidRPr="009A6DFB" w:rsidRDefault="009A6DFB" w:rsidP="009A6D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instrText xml:space="preserve"> HYPERLINK "http://vebciklopedija.zajednicaucenja.edu.rs/" </w:instrTex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fldChar w:fldCharType="separate"/>
      </w:r>
      <w:r w:rsidRPr="009A6DFB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 w:eastAsia="en-GB"/>
        </w:rPr>
        <w:t>ВЕБЦИКЛОПЕДИЈА: каталог веб-алата</w:t>
      </w:r>
    </w:p>
    <w:p w:rsidR="00761286" w:rsidRPr="005B03E4" w:rsidRDefault="009A6DFB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fldChar w:fldCharType="end"/>
      </w:r>
      <w:r w:rsidR="00761286" w:rsidRPr="00A516BE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 xml:space="preserve">Јасмина Мицић, </w:t>
      </w:r>
      <w:hyperlink r:id="rId10" w:history="1">
        <w:r w:rsidR="00761286"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Матема моменти</w:t>
        </w:r>
      </w:hyperlink>
      <w:r w:rsidR="00761286" w:rsidRPr="00A516BE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, блог намењен наставницима математике и свима онима који воле математику</w:t>
      </w:r>
      <w:r w:rsid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.</w:t>
      </w:r>
    </w:p>
    <w:p w:rsidR="005B03E4" w:rsidRPr="00A516BE" w:rsidRDefault="005B03E4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hyperlink r:id="rId11" w:history="1">
        <w:r w:rsidRPr="005B03E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Антологија српске књижевности</w:t>
        </w:r>
      </w:hyperlink>
      <w:bookmarkStart w:id="0" w:name="_GoBack"/>
      <w:bookmarkEnd w:id="0"/>
    </w:p>
    <w:p w:rsidR="00761286" w:rsidRPr="00A516BE" w:rsidRDefault="00761286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6BE">
        <w:rPr>
          <w:rFonts w:ascii="Times New Roman" w:eastAsia="Times New Roman" w:hAnsi="Times New Roman" w:cs="Times New Roman"/>
          <w:sz w:val="24"/>
          <w:szCs w:val="24"/>
          <w:lang w:eastAsia="en-GB"/>
        </w:rPr>
        <w:t>Светлана Његомир</w:t>
      </w:r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hyperlink r:id="rId12" w:history="1">
        <w:r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Сватланин простор</w:t>
        </w:r>
      </w:hyperlink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б</w:t>
      </w:r>
      <w:r w:rsidRPr="00A516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лог посвећен настави </w:t>
      </w:r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</w:t>
      </w:r>
      <w:r w:rsidRPr="00A516BE">
        <w:rPr>
          <w:rFonts w:ascii="Times New Roman" w:eastAsia="Times New Roman" w:hAnsi="Times New Roman" w:cs="Times New Roman"/>
          <w:sz w:val="24"/>
          <w:szCs w:val="24"/>
          <w:lang w:eastAsia="en-GB"/>
        </w:rPr>
        <w:t>лектротехнике, информатике и програмирања</w:t>
      </w:r>
      <w:r w:rsid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332FD" w:rsidRPr="00A516BE" w:rsidRDefault="006332FD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Светлана Радловачки, </w:t>
      </w:r>
      <w:hyperlink r:id="rId13" w:history="1">
        <w:r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Arduino&amp;C</w:t>
        </w:r>
        <w:r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#</w:t>
        </w:r>
      </w:hyperlink>
      <w:r w:rsidRPr="00A516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блог намењен електроници</w:t>
      </w:r>
      <w:r w:rsid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332FD" w:rsidRPr="00A516BE" w:rsidRDefault="006332FD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Велимир Радловачки, </w:t>
      </w:r>
      <w:hyperlink r:id="rId14" w:history="1">
        <w:r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Teaching CS&amp;ITC</w:t>
        </w:r>
      </w:hyperlink>
      <w:r w:rsidRPr="00A516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блог посвећен наставницима и ученицима који желе да прате новине у развоју хардвера и софтвера.</w:t>
      </w:r>
    </w:p>
    <w:p w:rsidR="006332FD" w:rsidRPr="00A516BE" w:rsidRDefault="006332FD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Јелена Стојановић, </w:t>
      </w:r>
      <w:hyperlink r:id="rId15" w:history="1">
        <w:r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On-line </w:t>
        </w:r>
        <w:r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учионица</w:t>
        </w:r>
      </w:hyperlink>
      <w:r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блог </w:t>
      </w:r>
      <w:r w:rsidR="00A516BE"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коме су покривене теме из математике и рачунарства и информатике за средње стручне школе.</w:t>
      </w:r>
    </w:p>
    <w:p w:rsidR="00761286" w:rsidRPr="00A516BE" w:rsidRDefault="00A516BE" w:rsidP="00A516B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A516B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en-GB"/>
        </w:rPr>
        <w:t>Бранијета Конџуловић</w:t>
      </w:r>
      <w:r w:rsidRPr="00A516BE">
        <w:rPr>
          <w:rFonts w:ascii="Times New Roman" w:eastAsia="Times New Roman" w:hAnsi="Times New Roman" w:cs="Times New Roman"/>
          <w:color w:val="CA2017"/>
          <w:sz w:val="24"/>
          <w:szCs w:val="24"/>
          <w:lang w:eastAsia="en-GB"/>
        </w:rPr>
        <w:t xml:space="preserve">, </w:t>
      </w:r>
      <w:hyperlink r:id="rId16" w:history="1">
        <w:r w:rsidR="00761286"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Књигољупци</w:t>
        </w:r>
      </w:hyperlink>
      <w:r w:rsidR="00761286" w:rsidRPr="00A516B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 </w:t>
      </w:r>
      <w:r w:rsidRPr="00A516BE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 xml:space="preserve"> блог посвећен онима који воле да читају, али и онима који ће научити да је важно читати. </w:t>
      </w:r>
    </w:p>
    <w:p w:rsidR="00A516BE" w:rsidRPr="00A516BE" w:rsidRDefault="00761286" w:rsidP="007A41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A516BE">
        <w:rPr>
          <w:rFonts w:ascii="Times New Roman" w:eastAsia="Times New Roman" w:hAnsi="Times New Roman" w:cs="Times New Roman"/>
          <w:sz w:val="24"/>
          <w:szCs w:val="24"/>
          <w:lang w:eastAsia="en-GB"/>
        </w:rPr>
        <w:t>Катарина Вељковић</w:t>
      </w:r>
      <w:r w:rsidR="006332FD"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hyperlink r:id="rId17" w:history="1">
        <w:r w:rsidR="006332FD" w:rsidRPr="00A516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Школа за сваког</w:t>
        </w:r>
      </w:hyperlink>
      <w:r w:rsidR="006332FD" w:rsidRP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блог посвећен програм</w:t>
      </w:r>
      <w:r w:rsidR="00A516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ирању, роботици, Лего роботима.</w:t>
      </w:r>
    </w:p>
    <w:p w:rsidR="007A416C" w:rsidRPr="007A416C" w:rsidRDefault="00761286" w:rsidP="007A41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</w:pP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Биљана Веселиновић</w:t>
      </w:r>
      <w:r w:rsidR="00A516BE" w:rsidRPr="007A416C">
        <w:rPr>
          <w:rFonts w:ascii="Times New Roman" w:eastAsia="Times New Roman" w:hAnsi="Times New Roman" w:cs="Times New Roman"/>
          <w:color w:val="CA2017"/>
          <w:sz w:val="24"/>
          <w:szCs w:val="24"/>
          <w:lang w:val="sr-Cyrl-RS" w:eastAsia="en-GB"/>
        </w:rPr>
        <w:t xml:space="preserve">, </w:t>
      </w:r>
      <w:hyperlink r:id="rId18" w:history="1">
        <w:r w:rsidR="00A516BE"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Математика за основце</w:t>
        </w:r>
      </w:hyperlink>
      <w:r w:rsidR="00A516BE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блог за примену</w:t>
      </w:r>
      <w:r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 </w:t>
      </w:r>
      <w:r w:rsidR="00A516BE" w:rsidRPr="007A4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м</w:t>
      </w:r>
      <w:r w:rsidRPr="007A41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атематике у настави </w:t>
      </w:r>
      <w:r w:rsidR="00A516BE" w:rsidRPr="007A4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д</w:t>
      </w:r>
      <w:r w:rsidRPr="007A41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еце ометене у развоју али и индивидуални образовни програм за ученике који слабије напредују</w:t>
      </w:r>
      <w:r w:rsidR="007A4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.</w:t>
      </w:r>
    </w:p>
    <w:p w:rsidR="007A416C" w:rsidRPr="007A416C" w:rsidRDefault="00761286" w:rsidP="007A41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Дејан Бошковић</w:t>
      </w:r>
      <w:r w:rsidR="00A516BE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516BE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 xml:space="preserve"> </w:t>
      </w:r>
      <w:hyperlink r:id="rId19" w:history="1">
        <w:r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Божанствена биолигија</w:t>
        </w:r>
      </w:hyperlink>
      <w:r w:rsidR="00A516BE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, блог за учење биологије</w:t>
      </w:r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.</w:t>
      </w:r>
    </w:p>
    <w:p w:rsidR="007A416C" w:rsidRPr="007A416C" w:rsidRDefault="00761286" w:rsidP="007A41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Милан Његомир</w:t>
      </w:r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20" w:history="1">
        <w:r w:rsidR="007A416C"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Више од игре</w:t>
        </w:r>
      </w:hyperlink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, б</w:t>
      </w:r>
      <w:r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лог посвећен настави електротехнике, информатике и рачунарства</w:t>
      </w:r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.</w:t>
      </w:r>
    </w:p>
    <w:p w:rsidR="007A416C" w:rsidRPr="007A416C" w:rsidRDefault="00761286" w:rsidP="007A41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Даница Парошки, Александра Секулић, Драгана Мандић</w:t>
      </w:r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 xml:space="preserve">, </w:t>
      </w:r>
      <w:hyperlink r:id="rId21" w:history="1">
        <w:r w:rsidR="007A416C"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Лектира је у моди</w:t>
        </w:r>
      </w:hyperlink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, б</w:t>
      </w:r>
      <w:r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лог посвећен настави српског језика и књижевности у средњој школи</w:t>
      </w:r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.</w:t>
      </w:r>
    </w:p>
    <w:p w:rsidR="007A416C" w:rsidRDefault="00DE4ECF" w:rsidP="007A416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</w:pPr>
      <w:hyperlink r:id="rId22" w:tgtFrame="_blank" w:history="1">
        <w:r w:rsidR="00761286" w:rsidRPr="007A416C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Снежана Клепић</w:t>
        </w:r>
      </w:hyperlink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hyperlink r:id="rId23" w:history="1">
        <w:r w:rsidR="007A416C"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Проф. Снежана</w:t>
        </w:r>
      </w:hyperlink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б</w:t>
      </w:r>
      <w:r w:rsidR="00761286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лог </w:t>
      </w:r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о</w:t>
      </w:r>
      <w:r w:rsidR="00761286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настави српског језика и књижевности у средњој школи</w:t>
      </w:r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 xml:space="preserve">. </w:t>
      </w:r>
    </w:p>
    <w:p w:rsidR="007A416C" w:rsidRPr="007A416C" w:rsidRDefault="00761286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Софија </w:t>
      </w:r>
      <w:hyperlink r:id="rId24" w:tgtFrame="_blank" w:history="1">
        <w:r w:rsidRPr="007A416C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Радојчин</w:t>
        </w:r>
      </w:hyperlink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hyperlink r:id="rId25" w:history="1">
        <w:r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Учитељица Софија</w:t>
        </w:r>
      </w:hyperlink>
      <w:r w:rsidR="007A416C" w:rsidRPr="007A416C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n-GB"/>
        </w:rPr>
        <w:t>, блог намењен учитељима и ученицима млађих разреда.</w:t>
      </w:r>
    </w:p>
    <w:p w:rsidR="007A416C" w:rsidRPr="007A416C" w:rsidRDefault="00761286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Весна Шкара</w:t>
      </w:r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hyperlink r:id="rId26" w:history="1">
        <w:r w:rsidR="007A416C"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Прегрејао ми се мозак</w:t>
        </w:r>
      </w:hyperlink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у</w:t>
      </w: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читељски блог</w:t>
      </w:r>
      <w:r w:rsid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7A416C" w:rsidRPr="007A416C" w:rsidRDefault="007A416C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Сузана Миљковић</w:t>
      </w:r>
      <w:r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hyperlink r:id="rId27" w:history="1">
        <w:r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О</w:t>
        </w:r>
        <w:r w:rsidR="00761286"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блак знања за учитеље</w:t>
        </w:r>
      </w:hyperlink>
      <w:r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учитељки блог.</w:t>
      </w:r>
    </w:p>
    <w:p w:rsidR="007A416C" w:rsidRDefault="00761286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Зорица Анђелић</w:t>
      </w:r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hyperlink r:id="rId28" w:history="1">
        <w:r w:rsidR="007A416C"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Финансије</w:t>
        </w:r>
      </w:hyperlink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блог намењен учењу економске групе предмета.</w:t>
      </w:r>
    </w:p>
    <w:p w:rsidR="00761286" w:rsidRDefault="00DE4ECF" w:rsidP="0076128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455" w:lineRule="atLeast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hyperlink r:id="rId29" w:tgtFrame="_blank" w:history="1">
        <w:r w:rsidR="00761286" w:rsidRPr="007A416C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Наташа Трбојевић</w:t>
        </w:r>
      </w:hyperlink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761286"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30" w:history="1">
        <w:r w:rsidR="007A416C" w:rsidRPr="007A416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Волим Мату</w:t>
        </w:r>
      </w:hyperlink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б</w:t>
      </w:r>
      <w:r w:rsidR="00761286" w:rsidRPr="007A416C">
        <w:rPr>
          <w:rFonts w:ascii="Times New Roman" w:eastAsia="Times New Roman" w:hAnsi="Times New Roman" w:cs="Times New Roman"/>
          <w:sz w:val="24"/>
          <w:szCs w:val="24"/>
          <w:lang w:eastAsia="en-GB"/>
        </w:rPr>
        <w:t>лог у настави математике у основној школи</w:t>
      </w:r>
      <w:r w:rsidR="007A416C" w:rsidRPr="007A416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7A416C" w:rsidRDefault="007A416C" w:rsidP="007A416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A416C" w:rsidRPr="007A416C" w:rsidRDefault="007A416C" w:rsidP="007A416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Ово је листа само малог броја блогова наставника који желе да свој рад поделе са другима.</w:t>
      </w:r>
    </w:p>
    <w:p w:rsidR="007A416C" w:rsidRDefault="007A416C" w:rsidP="006332FD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555555"/>
          <w:lang w:val="sr-Cyrl-RS"/>
        </w:rPr>
      </w:pPr>
    </w:p>
    <w:sectPr w:rsidR="007A416C" w:rsidSect="00761286">
      <w:headerReference w:type="default" r:id="rId31"/>
      <w:footerReference w:type="default" r:id="rId3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CF" w:rsidRDefault="00DE4ECF" w:rsidP="00761286">
      <w:pPr>
        <w:spacing w:after="0" w:line="240" w:lineRule="auto"/>
      </w:pPr>
      <w:r>
        <w:separator/>
      </w:r>
    </w:p>
  </w:endnote>
  <w:endnote w:type="continuationSeparator" w:id="0">
    <w:p w:rsidR="00DE4ECF" w:rsidRDefault="00DE4ECF" w:rsidP="007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62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61286" w:rsidRPr="00761286" w:rsidRDefault="00761286" w:rsidP="00761286">
        <w:pPr>
          <w:pStyle w:val="Footer"/>
          <w:pBdr>
            <w:top w:val="single" w:sz="4" w:space="1" w:color="1F497D" w:themeColor="text2"/>
          </w:pBdr>
          <w:jc w:val="center"/>
          <w:rPr>
            <w:rFonts w:ascii="Times New Roman" w:hAnsi="Times New Roman" w:cs="Times New Roman"/>
          </w:rPr>
        </w:pPr>
        <w:r w:rsidRPr="00761286">
          <w:rPr>
            <w:rFonts w:ascii="Times New Roman" w:hAnsi="Times New Roman" w:cs="Times New Roman"/>
          </w:rPr>
          <w:fldChar w:fldCharType="begin"/>
        </w:r>
        <w:r w:rsidRPr="00761286">
          <w:rPr>
            <w:rFonts w:ascii="Times New Roman" w:hAnsi="Times New Roman" w:cs="Times New Roman"/>
          </w:rPr>
          <w:instrText xml:space="preserve"> PAGE   \* MERGEFORMAT </w:instrText>
        </w:r>
        <w:r w:rsidRPr="00761286">
          <w:rPr>
            <w:rFonts w:ascii="Times New Roman" w:hAnsi="Times New Roman" w:cs="Times New Roman"/>
          </w:rPr>
          <w:fldChar w:fldCharType="separate"/>
        </w:r>
        <w:r w:rsidR="00DE4ECF">
          <w:rPr>
            <w:rFonts w:ascii="Times New Roman" w:hAnsi="Times New Roman" w:cs="Times New Roman"/>
            <w:noProof/>
          </w:rPr>
          <w:t>1</w:t>
        </w:r>
        <w:r w:rsidRPr="0076128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61286" w:rsidRDefault="00761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CF" w:rsidRDefault="00DE4ECF" w:rsidP="00761286">
      <w:pPr>
        <w:spacing w:after="0" w:line="240" w:lineRule="auto"/>
      </w:pPr>
      <w:r>
        <w:separator/>
      </w:r>
    </w:p>
  </w:footnote>
  <w:footnote w:type="continuationSeparator" w:id="0">
    <w:p w:rsidR="00DE4ECF" w:rsidRDefault="00DE4ECF" w:rsidP="0076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86" w:rsidRDefault="00761286" w:rsidP="00761286">
    <w:pPr>
      <w:pStyle w:val="Header"/>
      <w:pBdr>
        <w:bottom w:val="single" w:sz="4" w:space="1" w:color="1F497D" w:themeColor="text2"/>
      </w:pBdr>
      <w:jc w:val="right"/>
    </w:pPr>
    <w:r>
      <w:rPr>
        <w:noProof/>
        <w:lang w:eastAsia="en-GB"/>
      </w:rPr>
      <w:drawing>
        <wp:inline distT="0" distB="0" distL="0" distR="0" wp14:anchorId="6E7392A9" wp14:editId="62CE4B03">
          <wp:extent cx="1905000" cy="952500"/>
          <wp:effectExtent l="0" t="0" r="0" b="0"/>
          <wp:docPr id="1" name="Picture 1" descr="Image result for ministarstvo prosvete nauke i tehnološkog razv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nistarstvo prosvete nauke i tehnološkog razv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23" cy="95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286" w:rsidRDefault="00761286" w:rsidP="00761286">
    <w:pPr>
      <w:pStyle w:val="Header"/>
      <w:pBdr>
        <w:bottom w:val="single" w:sz="4" w:space="1" w:color="1F497D" w:themeColor="text2"/>
      </w:pBdr>
      <w:jc w:val="right"/>
    </w:pPr>
  </w:p>
  <w:p w:rsidR="00761286" w:rsidRDefault="00761286" w:rsidP="007612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A16"/>
    <w:multiLevelType w:val="multilevel"/>
    <w:tmpl w:val="481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F44F37"/>
    <w:multiLevelType w:val="hybridMultilevel"/>
    <w:tmpl w:val="6B36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40B28"/>
    <w:multiLevelType w:val="hybridMultilevel"/>
    <w:tmpl w:val="7EAE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86"/>
    <w:rsid w:val="00177455"/>
    <w:rsid w:val="001D6E95"/>
    <w:rsid w:val="005944C8"/>
    <w:rsid w:val="005B03E4"/>
    <w:rsid w:val="006332FD"/>
    <w:rsid w:val="00730879"/>
    <w:rsid w:val="00761286"/>
    <w:rsid w:val="00780663"/>
    <w:rsid w:val="007A416C"/>
    <w:rsid w:val="007B532E"/>
    <w:rsid w:val="009A6DFB"/>
    <w:rsid w:val="00A516BE"/>
    <w:rsid w:val="00D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86"/>
  </w:style>
  <w:style w:type="paragraph" w:styleId="Heading3">
    <w:name w:val="heading 3"/>
    <w:basedOn w:val="Normal"/>
    <w:link w:val="Heading3Char"/>
    <w:uiPriority w:val="9"/>
    <w:qFormat/>
    <w:rsid w:val="009A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86"/>
  </w:style>
  <w:style w:type="paragraph" w:styleId="Footer">
    <w:name w:val="footer"/>
    <w:basedOn w:val="Normal"/>
    <w:link w:val="FooterChar"/>
    <w:uiPriority w:val="99"/>
    <w:unhideWhenUsed/>
    <w:rsid w:val="0076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86"/>
  </w:style>
  <w:style w:type="paragraph" w:styleId="BalloonText">
    <w:name w:val="Balloon Text"/>
    <w:basedOn w:val="Normal"/>
    <w:link w:val="BalloonTextChar"/>
    <w:uiPriority w:val="99"/>
    <w:semiHidden/>
    <w:unhideWhenUsed/>
    <w:rsid w:val="0076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1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61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2FD"/>
    <w:rPr>
      <w:b/>
      <w:bCs/>
    </w:rPr>
  </w:style>
  <w:style w:type="character" w:customStyle="1" w:styleId="apple-converted-space">
    <w:name w:val="apple-converted-space"/>
    <w:basedOn w:val="DefaultParagraphFont"/>
    <w:rsid w:val="006332FD"/>
  </w:style>
  <w:style w:type="character" w:customStyle="1" w:styleId="Heading3Char">
    <w:name w:val="Heading 3 Char"/>
    <w:basedOn w:val="DefaultParagraphFont"/>
    <w:link w:val="Heading3"/>
    <w:uiPriority w:val="9"/>
    <w:rsid w:val="009A6D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03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86"/>
  </w:style>
  <w:style w:type="paragraph" w:styleId="Heading3">
    <w:name w:val="heading 3"/>
    <w:basedOn w:val="Normal"/>
    <w:link w:val="Heading3Char"/>
    <w:uiPriority w:val="9"/>
    <w:qFormat/>
    <w:rsid w:val="009A6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286"/>
  </w:style>
  <w:style w:type="paragraph" w:styleId="Footer">
    <w:name w:val="footer"/>
    <w:basedOn w:val="Normal"/>
    <w:link w:val="FooterChar"/>
    <w:uiPriority w:val="99"/>
    <w:unhideWhenUsed/>
    <w:rsid w:val="0076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286"/>
  </w:style>
  <w:style w:type="paragraph" w:styleId="BalloonText">
    <w:name w:val="Balloon Text"/>
    <w:basedOn w:val="Normal"/>
    <w:link w:val="BalloonTextChar"/>
    <w:uiPriority w:val="99"/>
    <w:semiHidden/>
    <w:unhideWhenUsed/>
    <w:rsid w:val="0076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1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61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32FD"/>
    <w:rPr>
      <w:b/>
      <w:bCs/>
    </w:rPr>
  </w:style>
  <w:style w:type="character" w:customStyle="1" w:styleId="apple-converted-space">
    <w:name w:val="apple-converted-space"/>
    <w:basedOn w:val="DefaultParagraphFont"/>
    <w:rsid w:val="006332FD"/>
  </w:style>
  <w:style w:type="character" w:customStyle="1" w:styleId="Heading3Char">
    <w:name w:val="Heading 3 Char"/>
    <w:basedOn w:val="DefaultParagraphFont"/>
    <w:link w:val="Heading3"/>
    <w:uiPriority w:val="9"/>
    <w:rsid w:val="009A6D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0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ecaradlovacki.wordpress.com/" TargetMode="External"/><Relationship Id="rId18" Type="http://schemas.openxmlformats.org/officeDocument/2006/relationships/hyperlink" Target="http://biljamatematika.wordpress.com/" TargetMode="External"/><Relationship Id="rId26" Type="http://schemas.openxmlformats.org/officeDocument/2006/relationships/hyperlink" Target="http://pregrejaomisemozak.wordpres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ktirajeumodi.wordpress.com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vetlananjegomir.wordpress.com/" TargetMode="External"/><Relationship Id="rId17" Type="http://schemas.openxmlformats.org/officeDocument/2006/relationships/hyperlink" Target="http://skolazasvakog.wordpress.com/" TargetMode="External"/><Relationship Id="rId25" Type="http://schemas.openxmlformats.org/officeDocument/2006/relationships/hyperlink" Target="http://sofijaradojcin.wordpress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njigoljupci.com/" TargetMode="External"/><Relationship Id="rId20" Type="http://schemas.openxmlformats.org/officeDocument/2006/relationships/hyperlink" Target="https://viseodigre.wordpress.com/" TargetMode="External"/><Relationship Id="rId29" Type="http://schemas.openxmlformats.org/officeDocument/2006/relationships/hyperlink" Target="http://volimmatu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ologijasrpskeknjizevnosti.rs/ASK_SR_AzbucnikPisaca.aspx" TargetMode="External"/><Relationship Id="rId24" Type="http://schemas.openxmlformats.org/officeDocument/2006/relationships/hyperlink" Target="http://sofijaradojcin.wordpress.com/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rofesorka.wordpress.com/" TargetMode="External"/><Relationship Id="rId23" Type="http://schemas.openxmlformats.org/officeDocument/2006/relationships/hyperlink" Target="http://profsnezana.wordpress.com/" TargetMode="External"/><Relationship Id="rId28" Type="http://schemas.openxmlformats.org/officeDocument/2006/relationships/hyperlink" Target="https://finansijskoposlovanje.wordpress.com/" TargetMode="External"/><Relationship Id="rId10" Type="http://schemas.openxmlformats.org/officeDocument/2006/relationships/hyperlink" Target="https://matemamomenti.com/%D0%BE-%D0%B1%D0%BB%D0%BE%D0%B3%D1%83/" TargetMode="External"/><Relationship Id="rId19" Type="http://schemas.openxmlformats.org/officeDocument/2006/relationships/hyperlink" Target="https://bozanstvenabiologija.wordpress.com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ugoslava.wordpress.com/" TargetMode="External"/><Relationship Id="rId14" Type="http://schemas.openxmlformats.org/officeDocument/2006/relationships/hyperlink" Target="https://radlovacki.wordpress.com/" TargetMode="External"/><Relationship Id="rId22" Type="http://schemas.openxmlformats.org/officeDocument/2006/relationships/hyperlink" Target="http://profsnezana.wordpress.com/" TargetMode="External"/><Relationship Id="rId27" Type="http://schemas.openxmlformats.org/officeDocument/2006/relationships/hyperlink" Target="http://suzanamiljkovic.wordpress.com/" TargetMode="External"/><Relationship Id="rId30" Type="http://schemas.openxmlformats.org/officeDocument/2006/relationships/hyperlink" Target="http://volimmatu.wordpr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5A71-A2A5-4602-AABE-B7CBEDFA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3</cp:revision>
  <dcterms:created xsi:type="dcterms:W3CDTF">2017-06-03T19:09:00Z</dcterms:created>
  <dcterms:modified xsi:type="dcterms:W3CDTF">2017-07-21T15:11:00Z</dcterms:modified>
</cp:coreProperties>
</file>